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5870A7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</w:rPr>
      </w:pPr>
      <w:r w:rsidRPr="005870A7">
        <w:rPr>
          <w:rFonts w:ascii="Saira Condensed SemiBold" w:hAnsi="Saira Condensed SemiBold"/>
          <w:sz w:val="44"/>
          <w:szCs w:val="44"/>
        </w:rPr>
        <w:t>PRODUCT DESCRIPTION</w:t>
      </w:r>
    </w:p>
    <w:p w14:paraId="59B46108" w14:textId="52CED93D" w:rsidR="003A174B" w:rsidRPr="005870A7" w:rsidRDefault="00D65225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</w:rPr>
      </w:pPr>
      <w:r w:rsidRPr="005870A7">
        <w:rPr>
          <w:rFonts w:ascii="Saira Condensed SemiBold" w:hAnsi="Saira Condensed SemiBold"/>
          <w:sz w:val="24"/>
          <w:szCs w:val="24"/>
        </w:rPr>
        <w:t xml:space="preserve">ĪSERN </w:t>
      </w:r>
      <w:r w:rsidR="0087694E" w:rsidRPr="005870A7">
        <w:rPr>
          <w:rFonts w:ascii="Saira Condensed SemiBold" w:hAnsi="Saira Condensed SemiBold"/>
          <w:sz w:val="24"/>
          <w:szCs w:val="24"/>
        </w:rPr>
        <w:t xml:space="preserve">– </w:t>
      </w:r>
      <w:r w:rsidRPr="005870A7">
        <w:rPr>
          <w:rFonts w:ascii="Saira Condensed SemiBold" w:hAnsi="Saira Condensed SemiBold"/>
          <w:sz w:val="24"/>
          <w:szCs w:val="24"/>
        </w:rPr>
        <w:t>WHEEL CLEANER</w:t>
      </w:r>
    </w:p>
    <w:p w14:paraId="5A1DE5A5" w14:textId="52B544B9" w:rsidR="005870A7" w:rsidRPr="005870A7" w:rsidRDefault="005870A7" w:rsidP="005870A7">
      <w:pPr>
        <w:rPr>
          <w:rFonts w:ascii="Saira Condensed Light" w:hAnsi="Saira Condensed Light"/>
          <w:sz w:val="24"/>
          <w:szCs w:val="24"/>
        </w:rPr>
      </w:pPr>
      <w:proofErr w:type="spellStart"/>
      <w:r w:rsidRPr="005870A7">
        <w:rPr>
          <w:rFonts w:ascii="Saira Condensed Light" w:hAnsi="Saira Condensed Light"/>
          <w:sz w:val="24"/>
          <w:szCs w:val="24"/>
        </w:rPr>
        <w:t>Īsern</w:t>
      </w:r>
      <w:proofErr w:type="spellEnd"/>
      <w:r w:rsidRPr="005870A7">
        <w:rPr>
          <w:rFonts w:ascii="Saira Condensed Light" w:hAnsi="Saira Condensed Light"/>
          <w:sz w:val="24"/>
          <w:szCs w:val="24"/>
        </w:rPr>
        <w:t xml:space="preserve"> is a highly concentrated wheel cleaner that cleans and turns iron deposits purple. It will safely remove break dust and road grime from wheels, </w:t>
      </w:r>
      <w:r w:rsidR="00C25A9F" w:rsidRPr="005870A7">
        <w:rPr>
          <w:rFonts w:ascii="Saira Condensed Light" w:hAnsi="Saira Condensed Light"/>
          <w:sz w:val="24"/>
          <w:szCs w:val="24"/>
        </w:rPr>
        <w:t>brake</w:t>
      </w:r>
      <w:r w:rsidRPr="005870A7">
        <w:rPr>
          <w:rFonts w:ascii="Saira Condensed Light" w:hAnsi="Saira Condensed Light"/>
          <w:sz w:val="24"/>
          <w:szCs w:val="24"/>
        </w:rPr>
        <w:t xml:space="preserve"> calipers and other surfaces, without removing waxes, coatings or sealants applied to them. </w:t>
      </w:r>
      <w:proofErr w:type="spellStart"/>
      <w:r w:rsidRPr="005870A7">
        <w:rPr>
          <w:rFonts w:ascii="Saira Condensed Light" w:hAnsi="Saira Condensed Light"/>
          <w:sz w:val="24"/>
          <w:szCs w:val="24"/>
        </w:rPr>
        <w:t>Īsern</w:t>
      </w:r>
      <w:proofErr w:type="spellEnd"/>
      <w:r w:rsidRPr="005870A7">
        <w:rPr>
          <w:rFonts w:ascii="Saira Condensed Light" w:hAnsi="Saira Condensed Light"/>
          <w:sz w:val="24"/>
          <w:szCs w:val="24"/>
        </w:rPr>
        <w:t xml:space="preserve"> leaves a clean, degreased and smear free surface behind. It is safe for bare metal wheels.</w:t>
      </w:r>
    </w:p>
    <w:p w14:paraId="47FFD5CA" w14:textId="77777777" w:rsidR="005870A7" w:rsidRPr="005870A7" w:rsidRDefault="005870A7" w:rsidP="005870A7">
      <w:pPr>
        <w:rPr>
          <w:rFonts w:ascii="Saira Condensed Light" w:hAnsi="Saira Condensed Light"/>
          <w:sz w:val="24"/>
          <w:szCs w:val="24"/>
        </w:rPr>
      </w:pPr>
    </w:p>
    <w:p w14:paraId="7635B522" w14:textId="3CB980F9" w:rsidR="007137E5" w:rsidRPr="007137E5" w:rsidRDefault="005870A7" w:rsidP="005870A7">
      <w:pPr>
        <w:rPr>
          <w:rFonts w:ascii="Saira Condensed Light" w:hAnsi="Saira Condensed Light"/>
          <w:sz w:val="24"/>
          <w:szCs w:val="24"/>
          <w:lang w:val="de-DE"/>
        </w:rPr>
      </w:pPr>
      <w:r w:rsidRPr="005870A7">
        <w:rPr>
          <w:rFonts w:ascii="Saira Condensed Light" w:hAnsi="Saira Condensed Light"/>
          <w:sz w:val="24"/>
          <w:szCs w:val="24"/>
        </w:rPr>
        <w:t xml:space="preserve">Spray on surface and leave to react. If needed, agitate with a soft brush. Wash away with a pressure washer. Do not leave to dry on surface! </w:t>
      </w:r>
      <w:r w:rsidRPr="005870A7">
        <w:rPr>
          <w:rFonts w:ascii="Saira Condensed Light" w:hAnsi="Saira Condensed Light"/>
          <w:sz w:val="24"/>
          <w:szCs w:val="24"/>
          <w:lang w:val="de-DE"/>
        </w:rPr>
        <w:t xml:space="preserve">Do not </w:t>
      </w:r>
      <w:proofErr w:type="spellStart"/>
      <w:r w:rsidRPr="005870A7">
        <w:rPr>
          <w:rFonts w:ascii="Saira Condensed Light" w:hAnsi="Saira Condensed Light"/>
          <w:sz w:val="24"/>
          <w:szCs w:val="24"/>
          <w:lang w:val="de-DE"/>
        </w:rPr>
        <w:t>ap</w:t>
      </w:r>
      <w:bookmarkStart w:id="0" w:name="_GoBack"/>
      <w:bookmarkEnd w:id="0"/>
      <w:r w:rsidRPr="005870A7">
        <w:rPr>
          <w:rFonts w:ascii="Saira Condensed Light" w:hAnsi="Saira Condensed Light"/>
          <w:sz w:val="24"/>
          <w:szCs w:val="24"/>
          <w:lang w:val="de-DE"/>
        </w:rPr>
        <w:t>ply</w:t>
      </w:r>
      <w:proofErr w:type="spellEnd"/>
      <w:r w:rsidRPr="005870A7">
        <w:rPr>
          <w:rFonts w:ascii="Saira Condensed Light" w:hAnsi="Saira Condensed Light"/>
          <w:sz w:val="24"/>
          <w:szCs w:val="24"/>
          <w:lang w:val="de-DE"/>
        </w:rPr>
        <w:t xml:space="preserve"> on </w:t>
      </w:r>
      <w:proofErr w:type="spellStart"/>
      <w:r w:rsidRPr="005870A7">
        <w:rPr>
          <w:rFonts w:ascii="Saira Condensed Light" w:hAnsi="Saira Condensed Light"/>
          <w:sz w:val="24"/>
          <w:szCs w:val="24"/>
          <w:lang w:val="de-DE"/>
        </w:rPr>
        <w:t>tires</w:t>
      </w:r>
      <w:proofErr w:type="spellEnd"/>
      <w:r w:rsidRPr="005870A7">
        <w:rPr>
          <w:rFonts w:ascii="Saira Condensed Light" w:hAnsi="Saira Condensed Light"/>
          <w:sz w:val="24"/>
          <w:szCs w:val="24"/>
          <w:lang w:val="de-DE"/>
        </w:rPr>
        <w:t>!</w:t>
      </w: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67150" w14:textId="77777777" w:rsidR="000055DA" w:rsidRDefault="000055DA" w:rsidP="003A174B">
      <w:r>
        <w:separator/>
      </w:r>
    </w:p>
  </w:endnote>
  <w:endnote w:type="continuationSeparator" w:id="0">
    <w:p w14:paraId="00AD0FFA" w14:textId="77777777" w:rsidR="000055DA" w:rsidRDefault="000055DA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EED24" w14:textId="77777777" w:rsidR="000055DA" w:rsidRDefault="000055DA" w:rsidP="003A174B">
      <w:r>
        <w:separator/>
      </w:r>
    </w:p>
  </w:footnote>
  <w:footnote w:type="continuationSeparator" w:id="0">
    <w:p w14:paraId="4E320BBB" w14:textId="77777777" w:rsidR="000055DA" w:rsidRDefault="000055DA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055DA"/>
    <w:rsid w:val="0005266A"/>
    <w:rsid w:val="000E1AC1"/>
    <w:rsid w:val="00175118"/>
    <w:rsid w:val="001930AE"/>
    <w:rsid w:val="001F14C6"/>
    <w:rsid w:val="002D4B48"/>
    <w:rsid w:val="0039447C"/>
    <w:rsid w:val="003A174B"/>
    <w:rsid w:val="005870A7"/>
    <w:rsid w:val="007137E5"/>
    <w:rsid w:val="00752CD3"/>
    <w:rsid w:val="0087694E"/>
    <w:rsid w:val="00A20A32"/>
    <w:rsid w:val="00BE44E7"/>
    <w:rsid w:val="00C25A9F"/>
    <w:rsid w:val="00CF6324"/>
    <w:rsid w:val="00D65225"/>
    <w:rsid w:val="00DC7BD7"/>
    <w:rsid w:val="00DE3E65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3</cp:revision>
  <dcterms:created xsi:type="dcterms:W3CDTF">2019-08-15T22:51:00Z</dcterms:created>
  <dcterms:modified xsi:type="dcterms:W3CDTF">2019-08-15T22:52:00Z</dcterms:modified>
</cp:coreProperties>
</file>